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26" w:rsidRDefault="007546C2" w:rsidP="00954F26">
      <w:pPr>
        <w:pStyle w:val="Default"/>
        <w:rPr>
          <w:b/>
          <w:bCs/>
          <w:sz w:val="23"/>
          <w:szCs w:val="23"/>
        </w:rPr>
      </w:pPr>
      <w:bookmarkStart w:id="0" w:name="_GoBack"/>
      <w:bookmarkEnd w:id="0"/>
      <w:r>
        <w:rPr>
          <w:b/>
          <w:bCs/>
          <w:sz w:val="23"/>
          <w:szCs w:val="23"/>
        </w:rPr>
        <w:t>Europe Direct</w:t>
      </w:r>
      <w:r w:rsidR="00954F26">
        <w:rPr>
          <w:b/>
          <w:bCs/>
          <w:sz w:val="23"/>
          <w:szCs w:val="23"/>
        </w:rPr>
        <w:t xml:space="preserve"> </w:t>
      </w:r>
      <w:r>
        <w:rPr>
          <w:b/>
          <w:bCs/>
          <w:sz w:val="23"/>
          <w:szCs w:val="23"/>
        </w:rPr>
        <w:t xml:space="preserve">Wrexham </w:t>
      </w:r>
      <w:r w:rsidR="00954F26">
        <w:rPr>
          <w:b/>
          <w:bCs/>
          <w:sz w:val="23"/>
          <w:szCs w:val="23"/>
        </w:rPr>
        <w:t xml:space="preserve">Photograph Competition </w:t>
      </w:r>
    </w:p>
    <w:p w:rsidR="00A34FD1" w:rsidRDefault="00A34FD1" w:rsidP="00954F26">
      <w:pPr>
        <w:pStyle w:val="Default"/>
        <w:rPr>
          <w:sz w:val="23"/>
          <w:szCs w:val="23"/>
        </w:rPr>
      </w:pPr>
    </w:p>
    <w:p w:rsidR="00954F26" w:rsidRDefault="00954F26" w:rsidP="00954F26">
      <w:pPr>
        <w:pStyle w:val="Default"/>
        <w:rPr>
          <w:sz w:val="23"/>
          <w:szCs w:val="23"/>
        </w:rPr>
      </w:pPr>
      <w:r>
        <w:rPr>
          <w:b/>
          <w:bCs/>
          <w:sz w:val="23"/>
          <w:szCs w:val="23"/>
        </w:rPr>
        <w:t xml:space="preserve">*** The closing date for entries for the </w:t>
      </w:r>
      <w:r w:rsidR="007546C2">
        <w:rPr>
          <w:b/>
          <w:bCs/>
          <w:sz w:val="23"/>
          <w:szCs w:val="23"/>
        </w:rPr>
        <w:t>competition is midnight on September 2, 2018</w:t>
      </w:r>
      <w:r>
        <w:rPr>
          <w:b/>
          <w:bCs/>
          <w:sz w:val="23"/>
          <w:szCs w:val="23"/>
        </w:rPr>
        <w:t xml:space="preserve"> *** </w:t>
      </w:r>
    </w:p>
    <w:p w:rsidR="00954F26" w:rsidRDefault="00954F26" w:rsidP="00954F26">
      <w:pPr>
        <w:pStyle w:val="Default"/>
        <w:rPr>
          <w:sz w:val="23"/>
          <w:szCs w:val="23"/>
        </w:rPr>
      </w:pPr>
      <w:r>
        <w:rPr>
          <w:b/>
          <w:bCs/>
          <w:sz w:val="23"/>
          <w:szCs w:val="23"/>
        </w:rPr>
        <w:t xml:space="preserve">Terms and Conditions </w:t>
      </w:r>
    </w:p>
    <w:p w:rsidR="00954F26" w:rsidRDefault="00954F26" w:rsidP="00954F26">
      <w:pPr>
        <w:pStyle w:val="Default"/>
        <w:rPr>
          <w:sz w:val="23"/>
          <w:szCs w:val="23"/>
        </w:rPr>
      </w:pPr>
      <w:r>
        <w:rPr>
          <w:b/>
          <w:bCs/>
          <w:sz w:val="23"/>
          <w:szCs w:val="23"/>
        </w:rPr>
        <w:t xml:space="preserve">How to enter </w:t>
      </w:r>
    </w:p>
    <w:p w:rsidR="00954F26" w:rsidRDefault="00954F26" w:rsidP="00954F26">
      <w:pPr>
        <w:pStyle w:val="Default"/>
        <w:rPr>
          <w:sz w:val="23"/>
          <w:szCs w:val="23"/>
        </w:rPr>
      </w:pPr>
      <w:r>
        <w:rPr>
          <w:sz w:val="23"/>
          <w:szCs w:val="23"/>
        </w:rPr>
        <w:t xml:space="preserve">The </w:t>
      </w:r>
      <w:r w:rsidR="007546C2">
        <w:rPr>
          <w:sz w:val="23"/>
          <w:szCs w:val="23"/>
        </w:rPr>
        <w:t xml:space="preserve">Europe Direct </w:t>
      </w:r>
      <w:r>
        <w:rPr>
          <w:sz w:val="23"/>
          <w:szCs w:val="23"/>
        </w:rPr>
        <w:t xml:space="preserve">Wrexham </w:t>
      </w:r>
      <w:r w:rsidR="007546C2">
        <w:rPr>
          <w:sz w:val="23"/>
          <w:szCs w:val="23"/>
        </w:rPr>
        <w:t>p</w:t>
      </w:r>
      <w:r>
        <w:rPr>
          <w:sz w:val="23"/>
          <w:szCs w:val="23"/>
        </w:rPr>
        <w:t xml:space="preserve">hotographic competition is run by Wrexham County Borough Council (WCBC). It is free to enter and entry is open to amateur photographers who are resident in the UK. Entrants under the age of 16 must have permission to enter the Competition from a parent or Guardian. </w:t>
      </w:r>
    </w:p>
    <w:p w:rsidR="00954F26" w:rsidRDefault="00954F26" w:rsidP="00954F26">
      <w:pPr>
        <w:pStyle w:val="Default"/>
        <w:rPr>
          <w:sz w:val="23"/>
          <w:szCs w:val="23"/>
        </w:rPr>
      </w:pPr>
    </w:p>
    <w:p w:rsidR="00954F26" w:rsidRPr="00A34FD1" w:rsidRDefault="00954F26" w:rsidP="00954F26">
      <w:pPr>
        <w:pStyle w:val="Default"/>
        <w:rPr>
          <w:sz w:val="23"/>
          <w:szCs w:val="23"/>
        </w:rPr>
      </w:pPr>
      <w:r w:rsidRPr="00A34FD1">
        <w:rPr>
          <w:sz w:val="23"/>
          <w:szCs w:val="23"/>
        </w:rPr>
        <w:t xml:space="preserve">The aim of the competition is to find the best photograph which captures </w:t>
      </w:r>
      <w:r w:rsidR="00C02CE5" w:rsidRPr="00A34FD1">
        <w:rPr>
          <w:sz w:val="23"/>
          <w:szCs w:val="23"/>
        </w:rPr>
        <w:t>the culture and heritage of Wrexham County Borough</w:t>
      </w:r>
      <w:r w:rsidRPr="00A34FD1">
        <w:rPr>
          <w:sz w:val="23"/>
          <w:szCs w:val="23"/>
        </w:rPr>
        <w:t xml:space="preserve">. </w:t>
      </w:r>
      <w:r w:rsidR="0057106B" w:rsidRPr="00A34FD1">
        <w:rPr>
          <w:sz w:val="23"/>
          <w:szCs w:val="23"/>
        </w:rPr>
        <w:t xml:space="preserve">The best photograph will be judged by an independent panel. </w:t>
      </w:r>
    </w:p>
    <w:p w:rsidR="00954F26" w:rsidRPr="00A34FD1" w:rsidRDefault="00954F26" w:rsidP="00954F26">
      <w:pPr>
        <w:pStyle w:val="Default"/>
        <w:rPr>
          <w:sz w:val="23"/>
          <w:szCs w:val="23"/>
        </w:rPr>
      </w:pPr>
    </w:p>
    <w:p w:rsidR="00954F26" w:rsidRDefault="00954F26" w:rsidP="00954F26">
      <w:pPr>
        <w:pStyle w:val="Default"/>
        <w:rPr>
          <w:sz w:val="23"/>
          <w:szCs w:val="23"/>
        </w:rPr>
      </w:pPr>
      <w:r w:rsidRPr="00A34FD1">
        <w:rPr>
          <w:sz w:val="23"/>
          <w:szCs w:val="23"/>
        </w:rPr>
        <w:t xml:space="preserve">Entrants can submit no more than 5 images into </w:t>
      </w:r>
      <w:r w:rsidR="0057106B" w:rsidRPr="00A34FD1">
        <w:rPr>
          <w:sz w:val="23"/>
          <w:szCs w:val="23"/>
        </w:rPr>
        <w:t>the</w:t>
      </w:r>
      <w:r w:rsidRPr="00A34FD1">
        <w:rPr>
          <w:sz w:val="23"/>
          <w:szCs w:val="23"/>
        </w:rPr>
        <w:t xml:space="preserve"> competition.</w:t>
      </w:r>
      <w:r>
        <w:rPr>
          <w:sz w:val="23"/>
          <w:szCs w:val="23"/>
        </w:rPr>
        <w:t xml:space="preserve"> </w:t>
      </w:r>
    </w:p>
    <w:p w:rsidR="00954F26" w:rsidRDefault="00954F26" w:rsidP="00954F26">
      <w:pPr>
        <w:pStyle w:val="Default"/>
        <w:rPr>
          <w:sz w:val="23"/>
          <w:szCs w:val="23"/>
        </w:rPr>
      </w:pPr>
    </w:p>
    <w:p w:rsidR="00954F26" w:rsidRDefault="00954F26" w:rsidP="00954F26">
      <w:pPr>
        <w:pStyle w:val="Default"/>
        <w:rPr>
          <w:color w:val="auto"/>
          <w:sz w:val="23"/>
          <w:szCs w:val="23"/>
        </w:rPr>
      </w:pPr>
      <w:r w:rsidRPr="00A34FD1">
        <w:rPr>
          <w:sz w:val="23"/>
          <w:szCs w:val="23"/>
        </w:rPr>
        <w:t xml:space="preserve">All entries must be </w:t>
      </w:r>
      <w:r w:rsidR="0057106B" w:rsidRPr="00A34FD1">
        <w:rPr>
          <w:sz w:val="23"/>
          <w:szCs w:val="23"/>
        </w:rPr>
        <w:t>submitted via social media and tagged with the has</w:t>
      </w:r>
      <w:r w:rsidR="00395B16">
        <w:rPr>
          <w:sz w:val="23"/>
          <w:szCs w:val="23"/>
        </w:rPr>
        <w:t>h</w:t>
      </w:r>
      <w:r w:rsidR="0057106B" w:rsidRPr="00A34FD1">
        <w:rPr>
          <w:sz w:val="23"/>
          <w:szCs w:val="23"/>
        </w:rPr>
        <w:t xml:space="preserve">tag </w:t>
      </w:r>
      <w:r w:rsidR="00A34FD1" w:rsidRPr="00212244">
        <w:rPr>
          <w:sz w:val="23"/>
          <w:szCs w:val="23"/>
        </w:rPr>
        <w:t xml:space="preserve">#CultureVulture18 </w:t>
      </w:r>
      <w:r w:rsidR="0057106B" w:rsidRPr="00212244">
        <w:rPr>
          <w:sz w:val="23"/>
          <w:szCs w:val="23"/>
        </w:rPr>
        <w:t xml:space="preserve">or </w:t>
      </w:r>
      <w:r w:rsidRPr="00212244">
        <w:rPr>
          <w:sz w:val="23"/>
          <w:szCs w:val="23"/>
        </w:rPr>
        <w:t xml:space="preserve">emailed to </w:t>
      </w:r>
      <w:hyperlink r:id="rId5" w:history="1">
        <w:r w:rsidR="00212244" w:rsidRPr="00595BB3">
          <w:rPr>
            <w:rStyle w:val="Hyperlink"/>
            <w:sz w:val="23"/>
            <w:szCs w:val="23"/>
          </w:rPr>
          <w:t>europedirect@wrexham.gov.uk</w:t>
        </w:r>
      </w:hyperlink>
      <w:r w:rsidR="0057106B" w:rsidRPr="00212244">
        <w:rPr>
          <w:color w:val="0000FF"/>
          <w:sz w:val="23"/>
          <w:szCs w:val="23"/>
        </w:rPr>
        <w:t>.</w:t>
      </w:r>
      <w:r w:rsidR="00212244">
        <w:rPr>
          <w:color w:val="0000FF"/>
          <w:sz w:val="23"/>
          <w:szCs w:val="23"/>
        </w:rPr>
        <w:t xml:space="preserve"> </w:t>
      </w:r>
      <w:r w:rsidR="00F22B6E" w:rsidRPr="00212244">
        <w:rPr>
          <w:color w:val="auto"/>
          <w:sz w:val="23"/>
          <w:szCs w:val="23"/>
        </w:rPr>
        <w:t>Entries</w:t>
      </w:r>
      <w:r w:rsidR="00212244" w:rsidRPr="00212244">
        <w:rPr>
          <w:color w:val="auto"/>
          <w:sz w:val="23"/>
          <w:szCs w:val="23"/>
        </w:rPr>
        <w:t xml:space="preserve"> should </w:t>
      </w:r>
      <w:proofErr w:type="gramStart"/>
      <w:r w:rsidR="00212244" w:rsidRPr="00212244">
        <w:rPr>
          <w:color w:val="auto"/>
          <w:sz w:val="23"/>
          <w:szCs w:val="23"/>
        </w:rPr>
        <w:t xml:space="preserve">include  </w:t>
      </w:r>
      <w:r w:rsidR="00212244" w:rsidRPr="00212244">
        <w:rPr>
          <w:sz w:val="23"/>
          <w:szCs w:val="23"/>
        </w:rPr>
        <w:t>a</w:t>
      </w:r>
      <w:proofErr w:type="gramEnd"/>
      <w:r w:rsidR="00212244" w:rsidRPr="00212244">
        <w:rPr>
          <w:sz w:val="23"/>
          <w:szCs w:val="23"/>
        </w:rPr>
        <w:t xml:space="preserve"> short caption/description </w:t>
      </w:r>
      <w:r w:rsidR="00212244" w:rsidRPr="00212244">
        <w:rPr>
          <w:color w:val="auto"/>
          <w:sz w:val="23"/>
          <w:szCs w:val="23"/>
        </w:rPr>
        <w:t xml:space="preserve">of the image Entries sent by email must also include </w:t>
      </w:r>
      <w:r w:rsidRPr="00212244">
        <w:rPr>
          <w:color w:val="auto"/>
          <w:sz w:val="23"/>
          <w:szCs w:val="23"/>
        </w:rPr>
        <w:t xml:space="preserve">the name of the entrant (and the name of a parent/guardian and the entrant’s age if the entrant is aged 16 or under) and contact telephone number. </w:t>
      </w:r>
    </w:p>
    <w:p w:rsidR="00212244" w:rsidRDefault="00212244" w:rsidP="00954F26">
      <w:pPr>
        <w:pStyle w:val="Default"/>
        <w:rPr>
          <w:sz w:val="23"/>
          <w:szCs w:val="23"/>
        </w:rPr>
      </w:pPr>
    </w:p>
    <w:p w:rsidR="00954F26" w:rsidRDefault="00954F26" w:rsidP="00954F26">
      <w:pPr>
        <w:pStyle w:val="Default"/>
        <w:rPr>
          <w:sz w:val="23"/>
          <w:szCs w:val="23"/>
        </w:rPr>
      </w:pPr>
      <w:r>
        <w:rPr>
          <w:sz w:val="23"/>
          <w:szCs w:val="23"/>
        </w:rPr>
        <w:t xml:space="preserve">All entries submitted must be the original work of the individual submitting them (or the work of a child if submitted by a parent/Guardian). They must not have been published elsewhere nor have won a prize in any other photographic competition. Entrants must warrant that the photograph they are submitting is their own and that they own the copyright for it. </w:t>
      </w:r>
    </w:p>
    <w:p w:rsidR="00954F26" w:rsidRDefault="00954F26" w:rsidP="00954F26">
      <w:pPr>
        <w:pStyle w:val="Default"/>
        <w:rPr>
          <w:sz w:val="23"/>
          <w:szCs w:val="23"/>
        </w:rPr>
      </w:pPr>
    </w:p>
    <w:p w:rsidR="00954F26" w:rsidRDefault="00954F26" w:rsidP="00A34FD1">
      <w:pPr>
        <w:pStyle w:val="Default"/>
        <w:rPr>
          <w:sz w:val="23"/>
          <w:szCs w:val="23"/>
        </w:rPr>
      </w:pPr>
      <w:r>
        <w:rPr>
          <w:sz w:val="23"/>
          <w:szCs w:val="23"/>
        </w:rPr>
        <w:t>When taking photographs, entrants should not endanger themselves or others nor take unnecessary risks, nor infringe the copyright of any third party nor infringe any laws. It is the responsibility of each entrant to ensure that any images they submit have been taken with the permission of the subject. If the subject is a child under 18, the entrant will need to obtain written parental consent and provide it to WCBC. Permission must be sought before submitting photographs of private property or private garden.</w:t>
      </w:r>
      <w:r w:rsidR="00A34FD1">
        <w:rPr>
          <w:sz w:val="23"/>
          <w:szCs w:val="23"/>
        </w:rPr>
        <w:t xml:space="preserve"> </w:t>
      </w:r>
    </w:p>
    <w:p w:rsidR="00A34FD1" w:rsidRDefault="00A34FD1" w:rsidP="00A34FD1">
      <w:pPr>
        <w:pStyle w:val="Default"/>
        <w:rPr>
          <w:sz w:val="23"/>
          <w:szCs w:val="23"/>
        </w:rPr>
      </w:pPr>
    </w:p>
    <w:p w:rsidR="00954F26" w:rsidRDefault="00954F26" w:rsidP="00954F26">
      <w:pPr>
        <w:pStyle w:val="Default"/>
        <w:rPr>
          <w:sz w:val="23"/>
          <w:szCs w:val="23"/>
        </w:rPr>
      </w:pPr>
      <w:r>
        <w:rPr>
          <w:sz w:val="23"/>
          <w:szCs w:val="23"/>
        </w:rPr>
        <w:t xml:space="preserve">Wrexham County Borough Council will not accept responsibility for lost, late or corrupt images. Proof of transmission will not be accepted as proof of receipt. </w:t>
      </w:r>
    </w:p>
    <w:p w:rsidR="00954F26" w:rsidRDefault="00954F26" w:rsidP="00954F26">
      <w:pPr>
        <w:pStyle w:val="Default"/>
        <w:rPr>
          <w:sz w:val="23"/>
          <w:szCs w:val="23"/>
        </w:rPr>
      </w:pPr>
    </w:p>
    <w:p w:rsidR="00954F26" w:rsidRDefault="0057106B" w:rsidP="00954F26">
      <w:pPr>
        <w:pStyle w:val="Default"/>
        <w:rPr>
          <w:sz w:val="23"/>
          <w:szCs w:val="23"/>
        </w:rPr>
      </w:pPr>
      <w:r>
        <w:rPr>
          <w:sz w:val="23"/>
          <w:szCs w:val="23"/>
        </w:rPr>
        <w:t>E</w:t>
      </w:r>
      <w:r w:rsidR="00954F26">
        <w:rPr>
          <w:sz w:val="23"/>
          <w:szCs w:val="23"/>
        </w:rPr>
        <w:t xml:space="preserve">ntries must not be sent through agencies or third parties. </w:t>
      </w:r>
    </w:p>
    <w:p w:rsidR="00954F26" w:rsidRDefault="00954F26" w:rsidP="00954F26">
      <w:pPr>
        <w:pStyle w:val="Default"/>
        <w:rPr>
          <w:sz w:val="23"/>
          <w:szCs w:val="23"/>
        </w:rPr>
      </w:pPr>
    </w:p>
    <w:p w:rsidR="00954F26" w:rsidRDefault="00954F26" w:rsidP="00954F26">
      <w:pPr>
        <w:pStyle w:val="Default"/>
        <w:rPr>
          <w:sz w:val="23"/>
          <w:szCs w:val="23"/>
        </w:rPr>
      </w:pPr>
      <w:r>
        <w:rPr>
          <w:sz w:val="23"/>
          <w:szCs w:val="23"/>
        </w:rPr>
        <w:t xml:space="preserve">The winners may be invited to take part in promotional activity related to the Competition. </w:t>
      </w:r>
    </w:p>
    <w:p w:rsidR="00954F26" w:rsidRDefault="00954F26" w:rsidP="00954F26">
      <w:pPr>
        <w:pStyle w:val="Default"/>
        <w:rPr>
          <w:sz w:val="23"/>
          <w:szCs w:val="23"/>
        </w:rPr>
      </w:pPr>
    </w:p>
    <w:p w:rsidR="00954F26" w:rsidRDefault="00954F26" w:rsidP="00954F26">
      <w:pPr>
        <w:pStyle w:val="Default"/>
        <w:rPr>
          <w:sz w:val="23"/>
          <w:szCs w:val="23"/>
        </w:rPr>
      </w:pPr>
      <w:r>
        <w:rPr>
          <w:b/>
          <w:bCs/>
          <w:sz w:val="23"/>
          <w:szCs w:val="23"/>
        </w:rPr>
        <w:t xml:space="preserve">Judging </w:t>
      </w:r>
    </w:p>
    <w:p w:rsidR="00954F26" w:rsidRDefault="00954F26" w:rsidP="00954F26">
      <w:pPr>
        <w:pStyle w:val="Default"/>
        <w:rPr>
          <w:sz w:val="23"/>
          <w:szCs w:val="23"/>
        </w:rPr>
      </w:pPr>
      <w:r>
        <w:rPr>
          <w:sz w:val="23"/>
          <w:szCs w:val="23"/>
        </w:rPr>
        <w:t xml:space="preserve">The Judges are: </w:t>
      </w:r>
    </w:p>
    <w:p w:rsidR="00954F26" w:rsidRDefault="00954F26" w:rsidP="00954F26">
      <w:pPr>
        <w:pStyle w:val="Default"/>
        <w:rPr>
          <w:sz w:val="23"/>
          <w:szCs w:val="23"/>
        </w:rPr>
      </w:pPr>
    </w:p>
    <w:p w:rsidR="00394040" w:rsidRPr="003A31E9" w:rsidRDefault="00394040" w:rsidP="00954F26">
      <w:pPr>
        <w:pStyle w:val="Default"/>
        <w:rPr>
          <w:color w:val="auto"/>
          <w:sz w:val="23"/>
          <w:szCs w:val="23"/>
        </w:rPr>
      </w:pPr>
      <w:r w:rsidRPr="003A31E9">
        <w:rPr>
          <w:color w:val="auto"/>
          <w:sz w:val="23"/>
          <w:szCs w:val="23"/>
        </w:rPr>
        <w:t>Karen Morrisroe, Europe Direct Manager</w:t>
      </w:r>
      <w:r w:rsidR="003A31E9">
        <w:rPr>
          <w:color w:val="auto"/>
          <w:sz w:val="23"/>
          <w:szCs w:val="23"/>
        </w:rPr>
        <w:t xml:space="preserve"> (Head Judge)</w:t>
      </w:r>
    </w:p>
    <w:p w:rsidR="00395B16" w:rsidRPr="003A31E9" w:rsidRDefault="00394040" w:rsidP="00954F26">
      <w:pPr>
        <w:pStyle w:val="Default"/>
        <w:rPr>
          <w:color w:val="auto"/>
          <w:sz w:val="23"/>
          <w:szCs w:val="23"/>
        </w:rPr>
      </w:pPr>
      <w:r w:rsidRPr="003A31E9">
        <w:rPr>
          <w:color w:val="auto"/>
          <w:sz w:val="23"/>
          <w:szCs w:val="23"/>
        </w:rPr>
        <w:t xml:space="preserve">Lisa </w:t>
      </w:r>
      <w:proofErr w:type="spellStart"/>
      <w:r w:rsidRPr="003A31E9">
        <w:rPr>
          <w:color w:val="auto"/>
          <w:sz w:val="23"/>
          <w:szCs w:val="23"/>
        </w:rPr>
        <w:t>Partington</w:t>
      </w:r>
      <w:proofErr w:type="spellEnd"/>
      <w:r w:rsidRPr="003A31E9">
        <w:rPr>
          <w:color w:val="auto"/>
          <w:sz w:val="23"/>
          <w:szCs w:val="23"/>
        </w:rPr>
        <w:t xml:space="preserve">, </w:t>
      </w:r>
      <w:r w:rsidR="00F22B6E" w:rsidRPr="003A31E9">
        <w:rPr>
          <w:color w:val="auto"/>
          <w:sz w:val="23"/>
          <w:szCs w:val="23"/>
        </w:rPr>
        <w:t>Europe Direct Information Assistant</w:t>
      </w:r>
    </w:p>
    <w:p w:rsidR="00395B16" w:rsidRPr="003A31E9" w:rsidRDefault="00F22B6E" w:rsidP="00954F26">
      <w:pPr>
        <w:pStyle w:val="Default"/>
        <w:rPr>
          <w:color w:val="auto"/>
          <w:sz w:val="23"/>
          <w:szCs w:val="23"/>
        </w:rPr>
      </w:pPr>
      <w:r w:rsidRPr="003A31E9">
        <w:rPr>
          <w:color w:val="auto"/>
          <w:sz w:val="23"/>
          <w:szCs w:val="23"/>
        </w:rPr>
        <w:t xml:space="preserve">Steve Grenter, </w:t>
      </w:r>
      <w:r w:rsidR="003A31E9" w:rsidRPr="003A31E9">
        <w:rPr>
          <w:color w:val="auto"/>
          <w:sz w:val="23"/>
          <w:szCs w:val="23"/>
        </w:rPr>
        <w:t>Heritage Services Manager</w:t>
      </w:r>
    </w:p>
    <w:p w:rsidR="00395B16" w:rsidRPr="003A31E9" w:rsidRDefault="00F22B6E" w:rsidP="00954F26">
      <w:pPr>
        <w:pStyle w:val="Default"/>
        <w:rPr>
          <w:color w:val="auto"/>
          <w:sz w:val="23"/>
          <w:szCs w:val="23"/>
        </w:rPr>
      </w:pPr>
      <w:r w:rsidRPr="003A31E9">
        <w:rPr>
          <w:color w:val="auto"/>
          <w:sz w:val="23"/>
          <w:szCs w:val="23"/>
        </w:rPr>
        <w:t>Jo Marsh, Arts Lead</w:t>
      </w:r>
    </w:p>
    <w:p w:rsidR="00394040" w:rsidRPr="003A31E9" w:rsidRDefault="00F22B6E" w:rsidP="00954F26">
      <w:pPr>
        <w:pStyle w:val="Default"/>
        <w:rPr>
          <w:color w:val="auto"/>
          <w:sz w:val="23"/>
          <w:szCs w:val="23"/>
        </w:rPr>
      </w:pPr>
      <w:r w:rsidRPr="003A31E9">
        <w:rPr>
          <w:color w:val="auto"/>
          <w:sz w:val="23"/>
          <w:szCs w:val="23"/>
        </w:rPr>
        <w:t>Claire Luc</w:t>
      </w:r>
      <w:r w:rsidR="003A31E9" w:rsidRPr="003A31E9">
        <w:rPr>
          <w:color w:val="auto"/>
          <w:sz w:val="23"/>
          <w:szCs w:val="23"/>
        </w:rPr>
        <w:t>kock</w:t>
      </w:r>
      <w:r w:rsidR="003A31E9" w:rsidRPr="003A31E9">
        <w:rPr>
          <w:color w:val="auto"/>
        </w:rPr>
        <w:t>, Marketing and Events Officer</w:t>
      </w:r>
    </w:p>
    <w:p w:rsidR="00954F26" w:rsidRPr="00F22B6E" w:rsidRDefault="00954F26" w:rsidP="00954F26">
      <w:pPr>
        <w:pStyle w:val="Default"/>
        <w:rPr>
          <w:sz w:val="23"/>
          <w:szCs w:val="23"/>
        </w:rPr>
      </w:pPr>
      <w:r w:rsidRPr="00F22B6E">
        <w:rPr>
          <w:sz w:val="23"/>
          <w:szCs w:val="23"/>
        </w:rPr>
        <w:lastRenderedPageBreak/>
        <w:t xml:space="preserve">Judging will take place within </w:t>
      </w:r>
      <w:r w:rsidR="00061872" w:rsidRPr="00F22B6E">
        <w:rPr>
          <w:sz w:val="23"/>
          <w:szCs w:val="23"/>
        </w:rPr>
        <w:t>14</w:t>
      </w:r>
      <w:r w:rsidRPr="00F22B6E">
        <w:rPr>
          <w:sz w:val="23"/>
          <w:szCs w:val="23"/>
        </w:rPr>
        <w:t>days of the closing date and the Judges’ decision is final. The winning entry will be the most visually appealing, original entry and which is</w:t>
      </w:r>
      <w:r w:rsidR="00394040" w:rsidRPr="00F22B6E">
        <w:rPr>
          <w:sz w:val="23"/>
          <w:szCs w:val="23"/>
        </w:rPr>
        <w:t xml:space="preserve"> the best interpretation of the competition’s theme</w:t>
      </w:r>
      <w:r w:rsidRPr="00F22B6E">
        <w:rPr>
          <w:sz w:val="23"/>
          <w:szCs w:val="23"/>
        </w:rPr>
        <w:t xml:space="preserve">. </w:t>
      </w:r>
    </w:p>
    <w:p w:rsidR="00954F26" w:rsidRPr="00F22B6E" w:rsidRDefault="00954F26" w:rsidP="00954F26">
      <w:pPr>
        <w:pStyle w:val="Default"/>
        <w:rPr>
          <w:sz w:val="23"/>
          <w:szCs w:val="23"/>
        </w:rPr>
      </w:pPr>
    </w:p>
    <w:p w:rsidR="00954F26" w:rsidRDefault="00954F26" w:rsidP="00954F26">
      <w:pPr>
        <w:pStyle w:val="Default"/>
        <w:rPr>
          <w:sz w:val="23"/>
          <w:szCs w:val="23"/>
        </w:rPr>
      </w:pPr>
      <w:r w:rsidRPr="00F22B6E">
        <w:rPr>
          <w:sz w:val="23"/>
          <w:szCs w:val="23"/>
        </w:rPr>
        <w:t>The winner will be notified by e-mail</w:t>
      </w:r>
      <w:r w:rsidR="00394040" w:rsidRPr="00F22B6E">
        <w:rPr>
          <w:sz w:val="23"/>
          <w:szCs w:val="23"/>
        </w:rPr>
        <w:t>/social media</w:t>
      </w:r>
      <w:r w:rsidRPr="00F22B6E">
        <w:rPr>
          <w:sz w:val="23"/>
          <w:szCs w:val="23"/>
        </w:rPr>
        <w:t xml:space="preserve"> within </w:t>
      </w:r>
      <w:r w:rsidR="00061872" w:rsidRPr="00F22B6E">
        <w:rPr>
          <w:sz w:val="23"/>
          <w:szCs w:val="23"/>
        </w:rPr>
        <w:t xml:space="preserve">21 </w:t>
      </w:r>
      <w:r w:rsidRPr="00F22B6E">
        <w:rPr>
          <w:sz w:val="23"/>
          <w:szCs w:val="23"/>
        </w:rPr>
        <w:t>days of the</w:t>
      </w:r>
      <w:r>
        <w:rPr>
          <w:sz w:val="23"/>
          <w:szCs w:val="23"/>
        </w:rPr>
        <w:t xml:space="preserve"> closing date of </w:t>
      </w:r>
      <w:r w:rsidR="00061872">
        <w:rPr>
          <w:sz w:val="23"/>
          <w:szCs w:val="23"/>
        </w:rPr>
        <w:t>competition.</w:t>
      </w:r>
    </w:p>
    <w:p w:rsidR="00954F26" w:rsidRDefault="00954F26" w:rsidP="00954F26">
      <w:pPr>
        <w:pStyle w:val="Default"/>
        <w:rPr>
          <w:sz w:val="23"/>
          <w:szCs w:val="23"/>
        </w:rPr>
      </w:pPr>
    </w:p>
    <w:p w:rsidR="00954F26" w:rsidRDefault="00954F26" w:rsidP="00A34FD1">
      <w:pPr>
        <w:pStyle w:val="Default"/>
        <w:rPr>
          <w:sz w:val="23"/>
          <w:szCs w:val="23"/>
        </w:rPr>
      </w:pPr>
      <w:r>
        <w:rPr>
          <w:sz w:val="23"/>
          <w:szCs w:val="23"/>
        </w:rPr>
        <w:t>An image will be rejected if, in the opinion of the Judges, it appears that the image has been taken in such a way that it breaches any laws or was taken in an irresponsible manner.</w:t>
      </w:r>
    </w:p>
    <w:p w:rsidR="00A34FD1" w:rsidRDefault="00A34FD1" w:rsidP="00A34FD1">
      <w:pPr>
        <w:pStyle w:val="Default"/>
        <w:rPr>
          <w:sz w:val="23"/>
          <w:szCs w:val="23"/>
        </w:rPr>
      </w:pPr>
    </w:p>
    <w:p w:rsidR="00954F26" w:rsidRDefault="00954F26" w:rsidP="00954F26">
      <w:pPr>
        <w:pStyle w:val="Default"/>
        <w:rPr>
          <w:sz w:val="23"/>
          <w:szCs w:val="23"/>
        </w:rPr>
      </w:pPr>
      <w:r>
        <w:rPr>
          <w:sz w:val="23"/>
          <w:szCs w:val="23"/>
        </w:rPr>
        <w:t xml:space="preserve">The Judges reserve the right not to make any award, if, in their opinion none of the entries meet the required standard. </w:t>
      </w:r>
    </w:p>
    <w:p w:rsidR="00954F26" w:rsidRDefault="00954F26" w:rsidP="00954F26">
      <w:pPr>
        <w:pStyle w:val="Default"/>
        <w:rPr>
          <w:sz w:val="23"/>
          <w:szCs w:val="23"/>
        </w:rPr>
      </w:pPr>
    </w:p>
    <w:p w:rsidR="00954F26" w:rsidRDefault="00954F26" w:rsidP="00954F26">
      <w:pPr>
        <w:pStyle w:val="Default"/>
        <w:rPr>
          <w:sz w:val="23"/>
          <w:szCs w:val="23"/>
        </w:rPr>
      </w:pPr>
      <w:r>
        <w:rPr>
          <w:sz w:val="23"/>
          <w:szCs w:val="23"/>
        </w:rPr>
        <w:t xml:space="preserve">The Judges’ decision is final and there is no right to make any appeal or representation against these decisions. </w:t>
      </w:r>
    </w:p>
    <w:p w:rsidR="00954F26" w:rsidRDefault="00954F26" w:rsidP="00954F26">
      <w:pPr>
        <w:pStyle w:val="Default"/>
        <w:rPr>
          <w:sz w:val="23"/>
          <w:szCs w:val="23"/>
        </w:rPr>
      </w:pPr>
    </w:p>
    <w:p w:rsidR="00954F26" w:rsidRDefault="00954F26" w:rsidP="00954F26">
      <w:pPr>
        <w:pStyle w:val="Default"/>
        <w:rPr>
          <w:sz w:val="23"/>
          <w:szCs w:val="23"/>
        </w:rPr>
      </w:pPr>
      <w:r>
        <w:rPr>
          <w:b/>
          <w:bCs/>
          <w:sz w:val="23"/>
          <w:szCs w:val="23"/>
        </w:rPr>
        <w:t xml:space="preserve">How we may use your photograph </w:t>
      </w:r>
    </w:p>
    <w:p w:rsidR="00954F26" w:rsidRDefault="00954F26" w:rsidP="00954F26">
      <w:pPr>
        <w:pStyle w:val="Default"/>
        <w:rPr>
          <w:sz w:val="23"/>
          <w:szCs w:val="23"/>
        </w:rPr>
      </w:pPr>
      <w:r w:rsidRPr="00A34FD1">
        <w:rPr>
          <w:sz w:val="23"/>
          <w:szCs w:val="23"/>
        </w:rPr>
        <w:t>By entering the Competition, all Entrants grant to WCBC permission to publish and exhibit their photographs on the Council websites on social media (including but not limited to Facebook, Twitter</w:t>
      </w:r>
      <w:r w:rsidR="00394040" w:rsidRPr="00A34FD1">
        <w:rPr>
          <w:sz w:val="23"/>
          <w:szCs w:val="23"/>
        </w:rPr>
        <w:t>, Instagram</w:t>
      </w:r>
      <w:r w:rsidRPr="00A34FD1">
        <w:rPr>
          <w:sz w:val="23"/>
          <w:szCs w:val="23"/>
        </w:rPr>
        <w:t xml:space="preserve"> and Flickr) and/or in promotional, marketing or advertising material connected to this Competition. Winning photographs ma</w:t>
      </w:r>
      <w:r w:rsidR="009D162E">
        <w:rPr>
          <w:sz w:val="23"/>
          <w:szCs w:val="23"/>
        </w:rPr>
        <w:t>y</w:t>
      </w:r>
      <w:r w:rsidR="00F22B6E">
        <w:rPr>
          <w:sz w:val="23"/>
          <w:szCs w:val="23"/>
        </w:rPr>
        <w:t xml:space="preserve"> be printed in the local media. </w:t>
      </w:r>
      <w:r w:rsidR="00F22B6E" w:rsidRPr="00F22B6E">
        <w:rPr>
          <w:sz w:val="23"/>
          <w:szCs w:val="23"/>
        </w:rPr>
        <w:t>E</w:t>
      </w:r>
      <w:r w:rsidR="009D162E" w:rsidRPr="00F22B6E">
        <w:rPr>
          <w:sz w:val="23"/>
          <w:szCs w:val="23"/>
        </w:rPr>
        <w:t>ntrants may also be exhibited in a venue open to the public</w:t>
      </w:r>
      <w:r w:rsidR="009D162E" w:rsidRPr="009D162E">
        <w:rPr>
          <w:sz w:val="23"/>
          <w:szCs w:val="23"/>
          <w:highlight w:val="green"/>
        </w:rPr>
        <w:t>.</w:t>
      </w:r>
      <w:r w:rsidR="009D162E">
        <w:rPr>
          <w:sz w:val="23"/>
          <w:szCs w:val="23"/>
        </w:rPr>
        <w:t xml:space="preserve"> </w:t>
      </w:r>
      <w:r w:rsidRPr="00A34FD1">
        <w:rPr>
          <w:sz w:val="23"/>
          <w:szCs w:val="23"/>
        </w:rPr>
        <w:t xml:space="preserve"> WCBC will make every effort to ensure that photographers are credited, including in printed reproductions of their work but WCBC cannot guarantee that every published or broadcast use of the photographs will include the photographer’s name. WCBC will ask that the press credit photographers where the images are used but cannot be held responsible for errors and omissions.</w:t>
      </w:r>
      <w:r>
        <w:rPr>
          <w:sz w:val="23"/>
          <w:szCs w:val="23"/>
        </w:rPr>
        <w:t xml:space="preserve"> </w:t>
      </w:r>
    </w:p>
    <w:p w:rsidR="00954F26" w:rsidRPr="00F22B6E" w:rsidRDefault="00954F26" w:rsidP="00954F26">
      <w:pPr>
        <w:pStyle w:val="Default"/>
        <w:rPr>
          <w:color w:val="auto"/>
          <w:sz w:val="23"/>
          <w:szCs w:val="23"/>
        </w:rPr>
      </w:pPr>
    </w:p>
    <w:p w:rsidR="00954F26" w:rsidRPr="00F22B6E" w:rsidRDefault="00954F26" w:rsidP="00954F26">
      <w:pPr>
        <w:pStyle w:val="Default"/>
        <w:rPr>
          <w:color w:val="auto"/>
          <w:sz w:val="23"/>
          <w:szCs w:val="23"/>
        </w:rPr>
      </w:pPr>
      <w:r w:rsidRPr="00F22B6E">
        <w:rPr>
          <w:color w:val="auto"/>
          <w:sz w:val="23"/>
          <w:szCs w:val="23"/>
        </w:rPr>
        <w:t xml:space="preserve">Entrants will retain copyright in the photographs that they submit but agree that WCBC and its partners can make the photographs available as royalty free images in order to </w:t>
      </w:r>
      <w:r w:rsidR="00F22B6E" w:rsidRPr="00F22B6E">
        <w:rPr>
          <w:color w:val="auto"/>
          <w:sz w:val="23"/>
          <w:szCs w:val="23"/>
        </w:rPr>
        <w:t>exhibit and publish images on social media and the newsletter of the Europe Direct centre.</w:t>
      </w:r>
      <w:r w:rsidRPr="00F22B6E">
        <w:rPr>
          <w:color w:val="auto"/>
          <w:sz w:val="23"/>
          <w:szCs w:val="23"/>
        </w:rPr>
        <w:t xml:space="preserve"> </w:t>
      </w:r>
    </w:p>
    <w:p w:rsidR="00954F26" w:rsidRDefault="00954F26" w:rsidP="00954F26">
      <w:pPr>
        <w:pStyle w:val="Default"/>
        <w:rPr>
          <w:sz w:val="23"/>
          <w:szCs w:val="23"/>
        </w:rPr>
      </w:pPr>
    </w:p>
    <w:p w:rsidR="00954F26" w:rsidRDefault="00954F26" w:rsidP="00954F26">
      <w:pPr>
        <w:pStyle w:val="Default"/>
        <w:rPr>
          <w:sz w:val="23"/>
          <w:szCs w:val="23"/>
        </w:rPr>
      </w:pPr>
      <w:r>
        <w:rPr>
          <w:sz w:val="23"/>
          <w:szCs w:val="23"/>
        </w:rPr>
        <w:t xml:space="preserve">No fees will be payable for any of the above uses. </w:t>
      </w:r>
    </w:p>
    <w:p w:rsidR="00954F26" w:rsidRDefault="00954F26" w:rsidP="00954F26">
      <w:pPr>
        <w:pStyle w:val="Default"/>
        <w:rPr>
          <w:sz w:val="23"/>
          <w:szCs w:val="23"/>
        </w:rPr>
      </w:pPr>
    </w:p>
    <w:p w:rsidR="00954F26" w:rsidRDefault="00954F26" w:rsidP="00954F26">
      <w:pPr>
        <w:pStyle w:val="Default"/>
        <w:rPr>
          <w:sz w:val="23"/>
          <w:szCs w:val="23"/>
        </w:rPr>
      </w:pPr>
      <w:r>
        <w:rPr>
          <w:sz w:val="23"/>
          <w:szCs w:val="23"/>
        </w:rPr>
        <w:t xml:space="preserve">WCBC cannot publish images where young children are identifiable unless written permission from their parent/Guardian is provided to WCBC. </w:t>
      </w:r>
    </w:p>
    <w:p w:rsidR="00954F26" w:rsidRDefault="00954F26" w:rsidP="00954F26">
      <w:pPr>
        <w:pStyle w:val="Default"/>
        <w:rPr>
          <w:sz w:val="23"/>
          <w:szCs w:val="23"/>
        </w:rPr>
      </w:pPr>
    </w:p>
    <w:p w:rsidR="00954F26" w:rsidRDefault="00954F26" w:rsidP="00954F26">
      <w:pPr>
        <w:pStyle w:val="Default"/>
        <w:rPr>
          <w:sz w:val="23"/>
          <w:szCs w:val="23"/>
        </w:rPr>
      </w:pPr>
      <w:r>
        <w:rPr>
          <w:b/>
          <w:bCs/>
          <w:sz w:val="23"/>
          <w:szCs w:val="23"/>
        </w:rPr>
        <w:t xml:space="preserve">Prize </w:t>
      </w:r>
    </w:p>
    <w:p w:rsidR="00394040" w:rsidRDefault="00F22B6E" w:rsidP="00954F26">
      <w:pPr>
        <w:pStyle w:val="Default"/>
        <w:rPr>
          <w:sz w:val="23"/>
          <w:szCs w:val="23"/>
        </w:rPr>
      </w:pPr>
      <w:r>
        <w:rPr>
          <w:sz w:val="23"/>
          <w:szCs w:val="23"/>
        </w:rPr>
        <w:t>The winning prize is a £50 high street gift voucher and a Europe Direct Goody bag</w:t>
      </w:r>
    </w:p>
    <w:p w:rsidR="00F22B6E" w:rsidRDefault="00F22B6E" w:rsidP="00954F26">
      <w:pPr>
        <w:pStyle w:val="Default"/>
        <w:rPr>
          <w:sz w:val="23"/>
          <w:szCs w:val="23"/>
        </w:rPr>
      </w:pPr>
    </w:p>
    <w:p w:rsidR="00954F26" w:rsidRDefault="00954F26" w:rsidP="00954F26">
      <w:pPr>
        <w:pStyle w:val="Default"/>
        <w:rPr>
          <w:sz w:val="23"/>
          <w:szCs w:val="23"/>
        </w:rPr>
      </w:pPr>
      <w:r>
        <w:rPr>
          <w:b/>
          <w:bCs/>
          <w:sz w:val="23"/>
          <w:szCs w:val="23"/>
        </w:rPr>
        <w:t xml:space="preserve">Data Protection </w:t>
      </w:r>
    </w:p>
    <w:p w:rsidR="00954F26" w:rsidRDefault="00954F26" w:rsidP="00954F26">
      <w:pPr>
        <w:pStyle w:val="Default"/>
        <w:rPr>
          <w:sz w:val="23"/>
          <w:szCs w:val="23"/>
        </w:rPr>
      </w:pPr>
      <w:r>
        <w:rPr>
          <w:sz w:val="23"/>
          <w:szCs w:val="23"/>
        </w:rPr>
        <w:t xml:space="preserve">By entering the Competition, entrants agree to the collection, retention, usage and distribution of their personal information in order to process and administer the competition, to enable WCBC to contact them about their </w:t>
      </w:r>
      <w:r w:rsidR="00394040">
        <w:rPr>
          <w:sz w:val="23"/>
          <w:szCs w:val="23"/>
        </w:rPr>
        <w:t>c</w:t>
      </w:r>
      <w:r>
        <w:rPr>
          <w:sz w:val="23"/>
          <w:szCs w:val="23"/>
        </w:rPr>
        <w:t xml:space="preserve">ompetition entry and for the purposes outlined in these Terms and Conditions. This will include publishing the winning entrant’s name. </w:t>
      </w:r>
    </w:p>
    <w:p w:rsidR="00954F26" w:rsidRDefault="00954F26" w:rsidP="00954F26">
      <w:pPr>
        <w:pStyle w:val="Default"/>
        <w:rPr>
          <w:sz w:val="23"/>
          <w:szCs w:val="23"/>
        </w:rPr>
      </w:pPr>
    </w:p>
    <w:p w:rsidR="00954F26" w:rsidRDefault="00954F26" w:rsidP="00954F26">
      <w:pPr>
        <w:pStyle w:val="Default"/>
        <w:rPr>
          <w:sz w:val="23"/>
          <w:szCs w:val="23"/>
        </w:rPr>
      </w:pPr>
      <w:r>
        <w:rPr>
          <w:b/>
          <w:bCs/>
          <w:sz w:val="23"/>
          <w:szCs w:val="23"/>
        </w:rPr>
        <w:t xml:space="preserve">General </w:t>
      </w:r>
    </w:p>
    <w:p w:rsidR="00954F26" w:rsidRDefault="00954F26" w:rsidP="00954F26">
      <w:pPr>
        <w:pStyle w:val="Default"/>
        <w:rPr>
          <w:sz w:val="23"/>
          <w:szCs w:val="23"/>
        </w:rPr>
      </w:pPr>
      <w:r>
        <w:rPr>
          <w:sz w:val="23"/>
          <w:szCs w:val="23"/>
        </w:rPr>
        <w:lastRenderedPageBreak/>
        <w:t xml:space="preserve">WCBC reserves the right to vary, amend or cancel this Competition if deemed necessary in its opinion and/or if circumstances arise outside of its control; or to modify these Terms and Conditions at any time through the WCBC website without giving notice. </w:t>
      </w:r>
    </w:p>
    <w:p w:rsidR="00954F26" w:rsidRDefault="00954F26" w:rsidP="00954F26">
      <w:pPr>
        <w:pStyle w:val="Default"/>
        <w:rPr>
          <w:sz w:val="23"/>
          <w:szCs w:val="23"/>
        </w:rPr>
      </w:pPr>
    </w:p>
    <w:p w:rsidR="00954F26" w:rsidRDefault="00954F26" w:rsidP="00954F26">
      <w:pPr>
        <w:pStyle w:val="Default"/>
        <w:rPr>
          <w:sz w:val="23"/>
          <w:szCs w:val="23"/>
        </w:rPr>
      </w:pPr>
      <w:r>
        <w:rPr>
          <w:sz w:val="23"/>
          <w:szCs w:val="23"/>
        </w:rPr>
        <w:t xml:space="preserve">By entering the Competition, entrants will be deemed to have agreed to be bound by these Terms and Conditions. WCBC reserves the right to exclude any entry from the competition at any time and in its absolute discretion, if WCBC has reason to believe that an entrant has breached any of the Terms and Conditions. </w:t>
      </w:r>
    </w:p>
    <w:p w:rsidR="00954F26" w:rsidRDefault="00954F26" w:rsidP="00954F26">
      <w:pPr>
        <w:pStyle w:val="Default"/>
        <w:rPr>
          <w:sz w:val="23"/>
          <w:szCs w:val="23"/>
        </w:rPr>
      </w:pPr>
    </w:p>
    <w:p w:rsidR="00954F26" w:rsidRDefault="00954F26" w:rsidP="00954F26">
      <w:pPr>
        <w:pStyle w:val="Default"/>
        <w:rPr>
          <w:sz w:val="23"/>
          <w:szCs w:val="23"/>
        </w:rPr>
      </w:pPr>
      <w:r>
        <w:rPr>
          <w:sz w:val="23"/>
          <w:szCs w:val="23"/>
        </w:rPr>
        <w:t xml:space="preserve">WCBC accepts no responsibility for any damage, loss, liabilities, injury or disappointment incurred or suffered by entrants as a result of entering the Competition. </w:t>
      </w:r>
    </w:p>
    <w:p w:rsidR="00394040" w:rsidRDefault="00394040" w:rsidP="00954F26">
      <w:pPr>
        <w:pStyle w:val="Default"/>
        <w:rPr>
          <w:sz w:val="23"/>
          <w:szCs w:val="23"/>
        </w:rPr>
      </w:pPr>
    </w:p>
    <w:p w:rsidR="00954F26" w:rsidRDefault="00954F26" w:rsidP="00954F26">
      <w:pPr>
        <w:pStyle w:val="Default"/>
        <w:rPr>
          <w:sz w:val="23"/>
          <w:szCs w:val="23"/>
        </w:rPr>
      </w:pPr>
      <w:r>
        <w:rPr>
          <w:sz w:val="23"/>
          <w:szCs w:val="23"/>
        </w:rPr>
        <w:t xml:space="preserve">Entrants agree to indemnify WCBC and to keep WCBC indemnified against any loss, damage, injury, cost or expense suffered by WCBC as a result of their entry in the Competition, including but not limited to, any claim of infringement of intellectual property rights made by any third party. </w:t>
      </w:r>
    </w:p>
    <w:p w:rsidR="00954F26" w:rsidRDefault="00954F26" w:rsidP="00954F26">
      <w:pPr>
        <w:pStyle w:val="Default"/>
        <w:rPr>
          <w:sz w:val="23"/>
          <w:szCs w:val="23"/>
        </w:rPr>
      </w:pPr>
    </w:p>
    <w:p w:rsidR="00954F26" w:rsidRDefault="00954F26" w:rsidP="00954F26">
      <w:pPr>
        <w:pStyle w:val="Default"/>
        <w:rPr>
          <w:sz w:val="23"/>
          <w:szCs w:val="23"/>
        </w:rPr>
      </w:pPr>
      <w:r>
        <w:rPr>
          <w:sz w:val="23"/>
          <w:szCs w:val="23"/>
        </w:rPr>
        <w:t xml:space="preserve">Nothing in these Terms and Conditions shall exclude the liability of WCBC for death, personal injury, fraud or fraudulent misrepresentation as a result of its negligence. </w:t>
      </w:r>
    </w:p>
    <w:p w:rsidR="00954F26" w:rsidRDefault="00954F26" w:rsidP="00954F26">
      <w:pPr>
        <w:pStyle w:val="Default"/>
        <w:rPr>
          <w:sz w:val="23"/>
          <w:szCs w:val="23"/>
        </w:rPr>
      </w:pPr>
    </w:p>
    <w:p w:rsidR="00954F26" w:rsidRDefault="00954F26" w:rsidP="00954F26">
      <w:pPr>
        <w:pStyle w:val="Default"/>
        <w:rPr>
          <w:sz w:val="23"/>
          <w:szCs w:val="23"/>
        </w:rPr>
      </w:pPr>
      <w:r>
        <w:rPr>
          <w:sz w:val="23"/>
          <w:szCs w:val="23"/>
        </w:rPr>
        <w:t xml:space="preserve">These Terms and Conditions shall be governed in accordance with the law of England and Wales. </w:t>
      </w:r>
    </w:p>
    <w:p w:rsidR="00954F26" w:rsidRDefault="00954F26" w:rsidP="00394040">
      <w:pPr>
        <w:pStyle w:val="Default"/>
        <w:jc w:val="center"/>
        <w:rPr>
          <w:sz w:val="23"/>
          <w:szCs w:val="23"/>
        </w:rPr>
      </w:pPr>
    </w:p>
    <w:p w:rsidR="00954F26" w:rsidRDefault="00954F26" w:rsidP="00954F26">
      <w:pPr>
        <w:pStyle w:val="Default"/>
        <w:rPr>
          <w:sz w:val="23"/>
          <w:szCs w:val="23"/>
        </w:rPr>
      </w:pPr>
      <w:r>
        <w:rPr>
          <w:sz w:val="23"/>
          <w:szCs w:val="23"/>
        </w:rPr>
        <w:t xml:space="preserve">If Entrants have any questions about how to enter, or in connection with this Competition, please e-mail </w:t>
      </w:r>
      <w:hyperlink r:id="rId6" w:history="1">
        <w:r w:rsidR="00394040" w:rsidRPr="00196339">
          <w:rPr>
            <w:rStyle w:val="Hyperlink"/>
            <w:sz w:val="23"/>
            <w:szCs w:val="23"/>
          </w:rPr>
          <w:t>europedirect@wrexham.gov.uk</w:t>
        </w:r>
      </w:hyperlink>
      <w:r w:rsidR="00394040">
        <w:rPr>
          <w:sz w:val="23"/>
          <w:szCs w:val="23"/>
        </w:rPr>
        <w:t>.</w:t>
      </w:r>
    </w:p>
    <w:p w:rsidR="00547518" w:rsidRDefault="00547518"/>
    <w:sectPr w:rsidR="00547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26"/>
    <w:rsid w:val="00061872"/>
    <w:rsid w:val="000820FC"/>
    <w:rsid w:val="00091182"/>
    <w:rsid w:val="00097BFB"/>
    <w:rsid w:val="000B057A"/>
    <w:rsid w:val="000C05DB"/>
    <w:rsid w:val="000E0D83"/>
    <w:rsid w:val="000F199F"/>
    <w:rsid w:val="000F3BEE"/>
    <w:rsid w:val="00112668"/>
    <w:rsid w:val="00116D00"/>
    <w:rsid w:val="0014582A"/>
    <w:rsid w:val="00180311"/>
    <w:rsid w:val="001E5596"/>
    <w:rsid w:val="00212244"/>
    <w:rsid w:val="0023541D"/>
    <w:rsid w:val="002435C9"/>
    <w:rsid w:val="002828D4"/>
    <w:rsid w:val="003101A2"/>
    <w:rsid w:val="0033630E"/>
    <w:rsid w:val="00343E42"/>
    <w:rsid w:val="00351B94"/>
    <w:rsid w:val="00383236"/>
    <w:rsid w:val="00394040"/>
    <w:rsid w:val="00395B16"/>
    <w:rsid w:val="003A31E9"/>
    <w:rsid w:val="003A610A"/>
    <w:rsid w:val="003C4CC0"/>
    <w:rsid w:val="003E2D16"/>
    <w:rsid w:val="003F36C3"/>
    <w:rsid w:val="003F5802"/>
    <w:rsid w:val="004040FF"/>
    <w:rsid w:val="0042216D"/>
    <w:rsid w:val="00461485"/>
    <w:rsid w:val="00465A01"/>
    <w:rsid w:val="004D0C1F"/>
    <w:rsid w:val="004D62BA"/>
    <w:rsid w:val="004E0F73"/>
    <w:rsid w:val="004F2B91"/>
    <w:rsid w:val="00502FDC"/>
    <w:rsid w:val="005177B9"/>
    <w:rsid w:val="00546F77"/>
    <w:rsid w:val="00547518"/>
    <w:rsid w:val="0056143B"/>
    <w:rsid w:val="0057106B"/>
    <w:rsid w:val="0060056C"/>
    <w:rsid w:val="00600E99"/>
    <w:rsid w:val="00603987"/>
    <w:rsid w:val="006161DC"/>
    <w:rsid w:val="00632025"/>
    <w:rsid w:val="0064725F"/>
    <w:rsid w:val="0067242D"/>
    <w:rsid w:val="0067394A"/>
    <w:rsid w:val="006762E7"/>
    <w:rsid w:val="006F3447"/>
    <w:rsid w:val="00700CCF"/>
    <w:rsid w:val="007047A8"/>
    <w:rsid w:val="00714559"/>
    <w:rsid w:val="007546C2"/>
    <w:rsid w:val="007555E6"/>
    <w:rsid w:val="00766858"/>
    <w:rsid w:val="007772DD"/>
    <w:rsid w:val="007E2170"/>
    <w:rsid w:val="007E29EF"/>
    <w:rsid w:val="00810F46"/>
    <w:rsid w:val="008517AD"/>
    <w:rsid w:val="008A2D8A"/>
    <w:rsid w:val="008B430F"/>
    <w:rsid w:val="008E6BA0"/>
    <w:rsid w:val="00904489"/>
    <w:rsid w:val="00933886"/>
    <w:rsid w:val="00953F2D"/>
    <w:rsid w:val="00954F26"/>
    <w:rsid w:val="009612EC"/>
    <w:rsid w:val="009B6F18"/>
    <w:rsid w:val="009C269F"/>
    <w:rsid w:val="009D162E"/>
    <w:rsid w:val="00A01A54"/>
    <w:rsid w:val="00A25178"/>
    <w:rsid w:val="00A2708D"/>
    <w:rsid w:val="00A3280F"/>
    <w:rsid w:val="00A34FD1"/>
    <w:rsid w:val="00A577F7"/>
    <w:rsid w:val="00AA0746"/>
    <w:rsid w:val="00AA0C98"/>
    <w:rsid w:val="00AA4064"/>
    <w:rsid w:val="00AD2599"/>
    <w:rsid w:val="00AE6D95"/>
    <w:rsid w:val="00B027F0"/>
    <w:rsid w:val="00B62623"/>
    <w:rsid w:val="00B6613F"/>
    <w:rsid w:val="00B7387D"/>
    <w:rsid w:val="00B805A6"/>
    <w:rsid w:val="00BB6C59"/>
    <w:rsid w:val="00BD6E51"/>
    <w:rsid w:val="00BE6A43"/>
    <w:rsid w:val="00BF5BCB"/>
    <w:rsid w:val="00C02CE5"/>
    <w:rsid w:val="00C179CD"/>
    <w:rsid w:val="00C65DDA"/>
    <w:rsid w:val="00C8305C"/>
    <w:rsid w:val="00C859DE"/>
    <w:rsid w:val="00CA4FFE"/>
    <w:rsid w:val="00CD36B2"/>
    <w:rsid w:val="00D464A8"/>
    <w:rsid w:val="00D84DF0"/>
    <w:rsid w:val="00DD7B09"/>
    <w:rsid w:val="00E23C7E"/>
    <w:rsid w:val="00E941B6"/>
    <w:rsid w:val="00EF18F3"/>
    <w:rsid w:val="00F22B6E"/>
    <w:rsid w:val="00FA1857"/>
    <w:rsid w:val="00FA1ED3"/>
    <w:rsid w:val="00FA5287"/>
    <w:rsid w:val="00FB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F26"/>
    <w:rPr>
      <w:color w:val="0000FF"/>
      <w:u w:val="single"/>
    </w:rPr>
  </w:style>
  <w:style w:type="paragraph" w:customStyle="1" w:styleId="Default">
    <w:name w:val="Default"/>
    <w:rsid w:val="00954F2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F26"/>
    <w:rPr>
      <w:color w:val="0000FF"/>
      <w:u w:val="single"/>
    </w:rPr>
  </w:style>
  <w:style w:type="paragraph" w:customStyle="1" w:styleId="Default">
    <w:name w:val="Default"/>
    <w:rsid w:val="00954F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uropedirect@wrexham.gov.uk" TargetMode="External"/><Relationship Id="rId5" Type="http://schemas.openxmlformats.org/officeDocument/2006/relationships/hyperlink" Target="mailto:europedirect@wrexham.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Glover</dc:creator>
  <cp:lastModifiedBy>Sue Wyn Jones</cp:lastModifiedBy>
  <cp:revision>2</cp:revision>
  <cp:lastPrinted>2018-08-21T09:44:00Z</cp:lastPrinted>
  <dcterms:created xsi:type="dcterms:W3CDTF">2018-08-21T11:50:00Z</dcterms:created>
  <dcterms:modified xsi:type="dcterms:W3CDTF">2018-08-21T11:50:00Z</dcterms:modified>
</cp:coreProperties>
</file>